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42" w:rsidRPr="00627047" w:rsidRDefault="0064797D" w:rsidP="00490242">
      <w:pPr>
        <w:jc w:val="right"/>
        <w:rPr>
          <w:rFonts w:ascii="Times New Roman" w:hAnsi="Times New Roman" w:cs="Times New Roman"/>
          <w:sz w:val="16"/>
          <w:szCs w:val="16"/>
          <w:lang w:val="ru-RU"/>
        </w:rPr>
      </w:pPr>
      <w:r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color w:val="000000"/>
          <w:sz w:val="16"/>
          <w:szCs w:val="16"/>
          <w:lang w:val="ru-RU"/>
        </w:rPr>
        <w:t xml:space="preserve">  Приложение 3</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к приказу Министра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национальной экономики</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Республики Казахстан</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от 20 марта 2015 года № 243</w:t>
      </w:r>
    </w:p>
    <w:p w:rsidR="00490242" w:rsidRPr="00490242" w:rsidRDefault="00F5280D" w:rsidP="0064797D">
      <w:pPr>
        <w:tabs>
          <w:tab w:val="left" w:pos="4200"/>
          <w:tab w:val="right" w:pos="9689"/>
        </w:tabs>
        <w:rPr>
          <w:rFonts w:ascii="Times New Roman" w:hAnsi="Times New Roman" w:cs="Times New Roman"/>
          <w:sz w:val="18"/>
          <w:szCs w:val="18"/>
          <w:lang w:val="ru-RU"/>
        </w:rPr>
      </w:pPr>
      <w:r>
        <w:rPr>
          <w:rFonts w:ascii="Times New Roman" w:hAnsi="Times New Roman" w:cs="Times New Roman"/>
          <w:color w:val="000000"/>
          <w:sz w:val="18"/>
          <w:szCs w:val="18"/>
          <w:lang w:val="ru-RU"/>
        </w:rPr>
        <w:tab/>
        <w:t>ПКСК «КОКТЕМ</w:t>
      </w:r>
      <w:r w:rsidR="0064797D">
        <w:rPr>
          <w:rFonts w:ascii="Times New Roman" w:hAnsi="Times New Roman" w:cs="Times New Roman"/>
          <w:color w:val="000000"/>
          <w:sz w:val="18"/>
          <w:szCs w:val="18"/>
          <w:lang w:val="ru-RU"/>
        </w:rPr>
        <w:t>»</w:t>
      </w:r>
      <w:r w:rsidR="0064797D">
        <w:rPr>
          <w:rFonts w:ascii="Times New Roman" w:hAnsi="Times New Roman" w:cs="Times New Roman"/>
          <w:color w:val="000000"/>
          <w:sz w:val="18"/>
          <w:szCs w:val="18"/>
          <w:lang w:val="ru-RU"/>
        </w:rPr>
        <w:tab/>
      </w:r>
      <w:r w:rsidR="00490242" w:rsidRPr="00627047">
        <w:rPr>
          <w:rFonts w:ascii="Times New Roman" w:hAnsi="Times New Roman" w:cs="Times New Roman"/>
          <w:color w:val="000000"/>
          <w:sz w:val="16"/>
          <w:szCs w:val="16"/>
          <w:lang w:val="ru-RU"/>
        </w:rPr>
        <w:t>форма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p>
    <w:p w:rsidR="00490242" w:rsidRPr="00490242" w:rsidRDefault="00490242" w:rsidP="00490242">
      <w:pPr>
        <w:jc w:val="center"/>
        <w:rPr>
          <w:rFonts w:ascii="Times New Roman" w:hAnsi="Times New Roman" w:cs="Times New Roman"/>
          <w:sz w:val="24"/>
          <w:szCs w:val="24"/>
          <w:lang w:val="ru-RU"/>
        </w:rPr>
      </w:pPr>
      <w:bookmarkStart w:id="0" w:name="z14"/>
      <w:r w:rsidRPr="00490242">
        <w:rPr>
          <w:rFonts w:ascii="Times New Roman" w:hAnsi="Times New Roman" w:cs="Times New Roman"/>
          <w:b/>
          <w:color w:val="000000"/>
          <w:sz w:val="24"/>
          <w:szCs w:val="24"/>
          <w:lang w:val="ru-RU"/>
        </w:rPr>
        <w:t xml:space="preserve">Отчет по управлению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объектом кондоминиума</w:t>
      </w:r>
      <w:r w:rsidR="000363E4">
        <w:rPr>
          <w:rFonts w:ascii="Times New Roman" w:hAnsi="Times New Roman" w:cs="Times New Roman"/>
          <w:b/>
          <w:color w:val="000000"/>
          <w:sz w:val="24"/>
          <w:szCs w:val="24"/>
          <w:lang w:val="ru-RU"/>
        </w:rPr>
        <w:t xml:space="preserve">        </w:t>
      </w:r>
      <w:r w:rsidR="00FF44FB">
        <w:rPr>
          <w:rFonts w:ascii="Times New Roman" w:hAnsi="Times New Roman" w:cs="Times New Roman"/>
          <w:b/>
          <w:color w:val="000000"/>
          <w:sz w:val="24"/>
          <w:szCs w:val="24"/>
          <w:lang w:val="ru-RU"/>
        </w:rPr>
        <w:t>4 квартал</w:t>
      </w:r>
      <w:r w:rsidR="000363E4">
        <w:rPr>
          <w:rFonts w:ascii="Times New Roman" w:hAnsi="Times New Roman" w:cs="Times New Roman"/>
          <w:b/>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00FF44FB">
        <w:rPr>
          <w:rFonts w:ascii="Times New Roman" w:hAnsi="Times New Roman" w:cs="Times New Roman"/>
          <w:b/>
          <w:color w:val="000000"/>
          <w:sz w:val="24"/>
          <w:szCs w:val="24"/>
          <w:lang w:val="ru-RU"/>
        </w:rPr>
        <w:t xml:space="preserve"> за период с «01» октября</w:t>
      </w:r>
      <w:r w:rsidR="00627047">
        <w:rPr>
          <w:rFonts w:ascii="Times New Roman" w:hAnsi="Times New Roman" w:cs="Times New Roman"/>
          <w:b/>
          <w:color w:val="000000"/>
          <w:sz w:val="24"/>
          <w:szCs w:val="24"/>
          <w:lang w:val="ru-RU"/>
        </w:rPr>
        <w:t xml:space="preserve"> </w:t>
      </w:r>
      <w:r w:rsidR="0064797D">
        <w:rPr>
          <w:rFonts w:ascii="Times New Roman" w:hAnsi="Times New Roman" w:cs="Times New Roman"/>
          <w:b/>
          <w:color w:val="000000"/>
          <w:sz w:val="24"/>
          <w:szCs w:val="24"/>
          <w:lang w:val="ru-RU"/>
        </w:rPr>
        <w:t xml:space="preserve"> 20</w:t>
      </w:r>
      <w:r w:rsidR="00627047">
        <w:rPr>
          <w:rFonts w:ascii="Times New Roman" w:hAnsi="Times New Roman" w:cs="Times New Roman"/>
          <w:b/>
          <w:color w:val="000000"/>
          <w:sz w:val="24"/>
          <w:szCs w:val="24"/>
          <w:lang w:val="ru-RU"/>
        </w:rPr>
        <w:t>15 года</w:t>
      </w:r>
      <w:r w:rsidR="004F69FF">
        <w:rPr>
          <w:rFonts w:ascii="Times New Roman" w:hAnsi="Times New Roman" w:cs="Times New Roman"/>
          <w:b/>
          <w:color w:val="000000"/>
          <w:sz w:val="24"/>
          <w:szCs w:val="24"/>
          <w:lang w:val="ru-RU"/>
        </w:rPr>
        <w:t xml:space="preserve"> по «31» дека</w:t>
      </w:r>
      <w:r w:rsidR="00F5280D">
        <w:rPr>
          <w:rFonts w:ascii="Times New Roman" w:hAnsi="Times New Roman" w:cs="Times New Roman"/>
          <w:b/>
          <w:color w:val="000000"/>
          <w:sz w:val="24"/>
          <w:szCs w:val="24"/>
          <w:lang w:val="ru-RU"/>
        </w:rPr>
        <w:t>бря</w:t>
      </w:r>
      <w:r w:rsidR="000363E4">
        <w:rPr>
          <w:rFonts w:ascii="Times New Roman" w:hAnsi="Times New Roman" w:cs="Times New Roman"/>
          <w:b/>
          <w:color w:val="000000"/>
          <w:sz w:val="24"/>
          <w:szCs w:val="24"/>
          <w:lang w:val="ru-RU"/>
        </w:rPr>
        <w:t xml:space="preserve">  2015</w:t>
      </w:r>
      <w:r w:rsidRPr="00490242">
        <w:rPr>
          <w:rFonts w:ascii="Times New Roman" w:hAnsi="Times New Roman" w:cs="Times New Roman"/>
          <w:b/>
          <w:color w:val="000000"/>
          <w:sz w:val="24"/>
          <w:szCs w:val="24"/>
          <w:lang w:val="ru-RU"/>
        </w:rPr>
        <w:t xml:space="preserve"> года</w:t>
      </w:r>
    </w:p>
    <w:bookmarkEnd w:id="0"/>
    <w:p w:rsidR="000363E4" w:rsidRDefault="00490242" w:rsidP="00490242">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00F5280D">
        <w:rPr>
          <w:rFonts w:ascii="Times New Roman" w:hAnsi="Times New Roman" w:cs="Times New Roman"/>
          <w:color w:val="000000"/>
          <w:sz w:val="24"/>
          <w:szCs w:val="24"/>
          <w:lang w:val="ru-RU"/>
        </w:rPr>
        <w:t xml:space="preserve"> « 17</w:t>
      </w:r>
      <w:r w:rsidR="004F69FF">
        <w:rPr>
          <w:rFonts w:ascii="Times New Roman" w:hAnsi="Times New Roman" w:cs="Times New Roman"/>
          <w:color w:val="000000"/>
          <w:sz w:val="24"/>
          <w:szCs w:val="24"/>
          <w:lang w:val="ru-RU"/>
        </w:rPr>
        <w:t xml:space="preserve"> »   января  2016</w:t>
      </w:r>
      <w:r w:rsidRPr="00490242">
        <w:rPr>
          <w:rFonts w:ascii="Times New Roman" w:hAnsi="Times New Roman" w:cs="Times New Roman"/>
          <w:color w:val="000000"/>
          <w:sz w:val="24"/>
          <w:szCs w:val="24"/>
          <w:lang w:val="ru-RU"/>
        </w:rPr>
        <w:t xml:space="preserve"> года</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Орган управления объектом кондоминиума: </w:t>
      </w:r>
      <w:r w:rsidR="00A42B97">
        <w:rPr>
          <w:rFonts w:ascii="Times New Roman" w:hAnsi="Times New Roman" w:cs="Times New Roman"/>
          <w:color w:val="000000"/>
          <w:sz w:val="24"/>
          <w:szCs w:val="24"/>
          <w:lang w:val="ru-RU"/>
        </w:rPr>
        <w:t>мкр. Адтай-1 д.26</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текущем счете в банке второго уровня, на который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перечисляются взносы (платежи) собственников помещен</w:t>
      </w:r>
      <w:r w:rsidR="000363E4">
        <w:rPr>
          <w:rFonts w:ascii="Times New Roman" w:hAnsi="Times New Roman" w:cs="Times New Roman"/>
          <w:color w:val="000000"/>
          <w:sz w:val="24"/>
          <w:szCs w:val="24"/>
          <w:lang w:val="ru-RU"/>
        </w:rPr>
        <w:t>ий (</w:t>
      </w:r>
      <w:r w:rsidR="00EB7388">
        <w:rPr>
          <w:rFonts w:ascii="Times New Roman" w:hAnsi="Times New Roman" w:cs="Times New Roman"/>
          <w:color w:val="000000"/>
          <w:sz w:val="24"/>
          <w:szCs w:val="24"/>
          <w:lang w:val="ru-RU"/>
        </w:rPr>
        <w:t xml:space="preserve">квартир): </w:t>
      </w:r>
      <w:r w:rsidR="00FF44FB">
        <w:rPr>
          <w:rFonts w:ascii="Times New Roman" w:hAnsi="Times New Roman" w:cs="Times New Roman"/>
          <w:color w:val="000000"/>
          <w:sz w:val="24"/>
          <w:szCs w:val="24"/>
          <w:lang w:val="ru-RU"/>
        </w:rPr>
        <w:t xml:space="preserve"> - 229 437,98</w:t>
      </w:r>
      <w:r w:rsidR="0064797D">
        <w:rPr>
          <w:rFonts w:ascii="Times New Roman" w:hAnsi="Times New Roman" w:cs="Times New Roman"/>
          <w:color w:val="000000"/>
          <w:sz w:val="24"/>
          <w:szCs w:val="24"/>
          <w:lang w:val="ru-RU"/>
        </w:rPr>
        <w:t xml:space="preserve"> тг</w:t>
      </w:r>
      <w:r w:rsidR="000363E4">
        <w:rPr>
          <w:rFonts w:ascii="Times New Roman" w:hAnsi="Times New Roman" w:cs="Times New Roman"/>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сберегательном счете в банке второго уровня,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который перечисляются взносы (платежи) собственников помещений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(квартир):___________________________________________________________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Доходы: итого ____________________________________________</w:t>
      </w:r>
      <w:r w:rsidR="00FF44FB">
        <w:rPr>
          <w:rFonts w:ascii="Times New Roman" w:hAnsi="Times New Roman" w:cs="Times New Roman"/>
          <w:color w:val="000000"/>
          <w:sz w:val="24"/>
          <w:szCs w:val="24"/>
          <w:lang w:val="ru-RU"/>
        </w:rPr>
        <w:t>___297 178,5</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в том числе:</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1. Ежемесячные взносы собственников помещений (квартир)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содержание и ремонт общего имущества: ________________________</w:t>
      </w:r>
      <w:r w:rsidR="008740B7">
        <w:rPr>
          <w:rFonts w:ascii="Times New Roman" w:hAnsi="Times New Roman" w:cs="Times New Roman"/>
          <w:color w:val="000000"/>
          <w:sz w:val="24"/>
          <w:szCs w:val="24"/>
          <w:lang w:val="ru-RU"/>
        </w:rPr>
        <w:t>___</w:t>
      </w:r>
      <w:r w:rsidR="00FF44FB">
        <w:rPr>
          <w:rFonts w:ascii="Times New Roman" w:hAnsi="Times New Roman" w:cs="Times New Roman"/>
          <w:color w:val="000000"/>
          <w:sz w:val="24"/>
          <w:szCs w:val="24"/>
          <w:lang w:val="ru-RU"/>
        </w:rPr>
        <w:t>297 178,5</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3. Плата за сданное в аренду (найм) общее имущество:___________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4. Иные поступления (добровольные частные инвестиции и</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другие):_____________________________________________________________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Административные расходы: итого </w:t>
      </w:r>
      <w:r w:rsidR="00EB7388">
        <w:rPr>
          <w:rFonts w:ascii="Times New Roman" w:hAnsi="Times New Roman" w:cs="Times New Roman"/>
          <w:color w:val="000000"/>
          <w:sz w:val="24"/>
          <w:szCs w:val="24"/>
          <w:lang w:val="ru-RU"/>
        </w:rPr>
        <w:t>___________________</w:t>
      </w:r>
      <w:r w:rsidR="00FF44FB">
        <w:rPr>
          <w:rFonts w:ascii="Times New Roman" w:hAnsi="Times New Roman" w:cs="Times New Roman"/>
          <w:color w:val="000000"/>
          <w:sz w:val="24"/>
          <w:szCs w:val="24"/>
          <w:lang w:val="ru-RU"/>
        </w:rPr>
        <w:t>__________190 230</w:t>
      </w:r>
      <w:r w:rsidR="00681A0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p>
    <w:p w:rsidR="00F30F90" w:rsidRDefault="000363E4"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том числе:                                                                  </w:t>
      </w:r>
      <w:r w:rsidR="00490242">
        <w:rPr>
          <w:rFonts w:ascii="Times New Roman" w:hAnsi="Times New Roman" w:cs="Times New Roman"/>
          <w:color w:val="000000"/>
          <w:sz w:val="24"/>
          <w:szCs w:val="24"/>
        </w:rPr>
        <w:t>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Затраты на содержание штатного персонала:________________</w:t>
      </w:r>
      <w:r w:rsidR="00FF44FB">
        <w:rPr>
          <w:rFonts w:ascii="Times New Roman" w:hAnsi="Times New Roman" w:cs="Times New Roman"/>
          <w:color w:val="000000"/>
          <w:sz w:val="24"/>
          <w:szCs w:val="24"/>
          <w:lang w:val="ru-RU"/>
        </w:rPr>
        <w:t>____151 036</w:t>
      </w:r>
      <w:r w:rsidR="00681A0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Обязательные платежи в бюджет согласно</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Кодекса Республики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 от 10 декабря 2008 года «О налогах и других обязательных</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платежах в бюджет (Налоговый кодекс)» и</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Закону Республики Казахстан</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 21 июня 2013 года «О пенсионном обеспечении в Республике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Казахстан»:__________________________________________________</w:t>
      </w:r>
      <w:r w:rsidR="00FF44FB">
        <w:rPr>
          <w:rFonts w:ascii="Times New Roman" w:hAnsi="Times New Roman" w:cs="Times New Roman"/>
          <w:color w:val="000000"/>
          <w:sz w:val="24"/>
          <w:szCs w:val="24"/>
          <w:lang w:val="ru-RU"/>
        </w:rPr>
        <w:t>___17 778,00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Банковские услуги: ______________________________________</w:t>
      </w:r>
      <w:r w:rsidR="00FF44FB">
        <w:rPr>
          <w:rFonts w:ascii="Times New Roman" w:hAnsi="Times New Roman" w:cs="Times New Roman"/>
          <w:color w:val="000000"/>
          <w:sz w:val="24"/>
          <w:szCs w:val="24"/>
          <w:lang w:val="ru-RU"/>
        </w:rPr>
        <w:t>___11 462</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Оплата за расчетно-кассовое обслуживание:___________________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содержание офиса:_____________________________</w:t>
      </w:r>
      <w:r w:rsidR="00FF44FB">
        <w:rPr>
          <w:rFonts w:ascii="Times New Roman" w:hAnsi="Times New Roman" w:cs="Times New Roman"/>
          <w:color w:val="000000"/>
          <w:sz w:val="24"/>
          <w:szCs w:val="24"/>
          <w:lang w:val="ru-RU"/>
        </w:rPr>
        <w:t>___9954,</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Расходы (с предоставлением подтверждающих копий актов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выполненных работ по заключенным договорам) по содержанию и ремонту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имущества объекта кондоминиума: итого __________________</w:t>
      </w:r>
      <w:r w:rsidR="00FF44FB">
        <w:rPr>
          <w:rFonts w:ascii="Times New Roman" w:hAnsi="Times New Roman" w:cs="Times New Roman"/>
          <w:color w:val="000000"/>
          <w:sz w:val="24"/>
          <w:szCs w:val="24"/>
          <w:lang w:val="ru-RU"/>
        </w:rPr>
        <w:t>__51 526</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Расходы на эксплуатацию и ремонт общего имущества объекта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 xml:space="preserve"> кондоминиума (услуги по дезинфекции, детаризации, дезинсекция </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lastRenderedPageBreak/>
        <w:t>подвальных помещений и других мест общего пользования; услуги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противопожарные мероприятия, включая содержание противопожарного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оборудования, приобретение и зарядку огнетушителей, осуществление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специальных надписей, указателей, оформление планов и схем эвакуации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тому подобное; услуги по обслуживанию систем центрального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отопления, водоснабжения, водоотведения, электроснабжения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местах общего пользования, вентиляции и подготовке к</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отопительному сезону; услуги по устранению аварийных ситуаций;</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текущий ремонт и покраска малых архитектурных форм и оград);</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Расходы на содержание земельного участка (услуги по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озеленению (посадка, уход, обрезка зеленых насаждений и газонов);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санитарная очистка мусоропровода, придомовых территорий, вывоз мусора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 неканализированных домах – очистка выгребных ям, уборка и побелка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дворовых уборных), снега и листьев; услуги по санитарной уборке мест</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пользования);</w:t>
      </w:r>
      <w:r w:rsidR="0036260C">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Расходы на приобретение, установку, эксплуатацию и поверку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общедомовых приборов учета потребления коммунальных услуг;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Расходы на оплату коммунальных услуг, потребленных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содержание общего имущества объекта кондоминиума;</w:t>
      </w:r>
      <w:r w:rsidR="00CF0CFD">
        <w:rPr>
          <w:rFonts w:ascii="Times New Roman" w:hAnsi="Times New Roman" w:cs="Times New Roman"/>
          <w:color w:val="000000"/>
          <w:sz w:val="24"/>
          <w:szCs w:val="24"/>
          <w:lang w:val="ru-RU"/>
        </w:rPr>
        <w:t xml:space="preserve">  </w:t>
      </w:r>
      <w:r w:rsidR="0064797D">
        <w:rPr>
          <w:rFonts w:ascii="Times New Roman" w:hAnsi="Times New Roman" w:cs="Times New Roman"/>
          <w:color w:val="000000"/>
          <w:sz w:val="24"/>
          <w:szCs w:val="24"/>
          <w:lang w:val="ru-RU"/>
        </w:rPr>
        <w:t>дежурное</w:t>
      </w:r>
      <w:r w:rsidR="00CF0CFD">
        <w:rPr>
          <w:rFonts w:ascii="Times New Roman" w:hAnsi="Times New Roman" w:cs="Times New Roman"/>
          <w:color w:val="000000"/>
          <w:sz w:val="24"/>
          <w:szCs w:val="24"/>
          <w:lang w:val="ru-RU"/>
        </w:rPr>
        <w:t xml:space="preserve"> </w:t>
      </w:r>
      <w:r w:rsidR="00FF44FB">
        <w:rPr>
          <w:rFonts w:ascii="Times New Roman" w:hAnsi="Times New Roman" w:cs="Times New Roman"/>
          <w:color w:val="000000"/>
          <w:sz w:val="24"/>
          <w:szCs w:val="24"/>
          <w:lang w:val="ru-RU"/>
        </w:rPr>
        <w:t>освещение:____40984</w:t>
      </w:r>
      <w:r w:rsidR="0064797D">
        <w:rPr>
          <w:rFonts w:ascii="Times New Roman" w:hAnsi="Times New Roman" w:cs="Times New Roman"/>
          <w:color w:val="000000"/>
          <w:sz w:val="24"/>
          <w:szCs w:val="24"/>
          <w:lang w:val="ru-RU"/>
        </w:rPr>
        <w:t>,0 тг</w:t>
      </w:r>
      <w:r w:rsidR="00627047">
        <w:rPr>
          <w:rFonts w:ascii="Times New Roman" w:hAnsi="Times New Roman" w:cs="Times New Roman"/>
          <w:color w:val="000000"/>
          <w:sz w:val="24"/>
          <w:szCs w:val="24"/>
          <w:lang w:val="ru-RU"/>
        </w:rPr>
        <w:t xml:space="preserve">  </w:t>
      </w:r>
    </w:p>
    <w:p w:rsidR="008740B7" w:rsidRDefault="00F30F90"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42B97">
        <w:rPr>
          <w:rFonts w:ascii="Times New Roman" w:hAnsi="Times New Roman" w:cs="Times New Roman"/>
          <w:color w:val="000000"/>
          <w:sz w:val="24"/>
          <w:szCs w:val="24"/>
          <w:lang w:val="ru-RU"/>
        </w:rPr>
        <w:t xml:space="preserve">                              </w:t>
      </w:r>
      <w:r w:rsidR="00627047">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накопление предстоящего капитального ремонта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расходы на накопление предстоящего капитального ремонта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включаются сумма в размере не менее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0,02-кратного месячного расчетного показателя, установленного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соответствующий финансовый год законом о республиканском бюджете,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расчете на один квадратный метр полезной площади жилого (нежилого)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помещения):</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6. Хозяйственные расходы (приобретение инвентаря, оборудования</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другие): ________________________________________________________</w:t>
      </w:r>
      <w:r w:rsidR="00FF44FB">
        <w:rPr>
          <w:rFonts w:ascii="Times New Roman" w:hAnsi="Times New Roman" w:cs="Times New Roman"/>
          <w:color w:val="000000"/>
          <w:sz w:val="24"/>
          <w:szCs w:val="24"/>
          <w:lang w:val="ru-RU"/>
        </w:rPr>
        <w:t>10 542</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Иные расходы, не связанные с эксплуатацией и содержанием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(с указанием видов и стоимости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расходов): итого ____________________________________________________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w:t>
      </w:r>
    </w:p>
    <w:p w:rsidR="008740B7" w:rsidRDefault="00490242" w:rsidP="00CF0CFD">
      <w:pPr>
        <w:spacing w:after="0"/>
        <w:rPr>
          <w:rFonts w:ascii="Times New Roman" w:hAnsi="Times New Roman" w:cs="Times New Roman"/>
          <w:b/>
          <w:color w:val="000000"/>
          <w:sz w:val="24"/>
          <w:szCs w:val="24"/>
          <w:lang w:val="ru-RU"/>
        </w:rPr>
      </w:pPr>
      <w:r w:rsidRPr="00490242">
        <w:rPr>
          <w:rFonts w:ascii="Times New Roman" w:hAnsi="Times New Roman" w:cs="Times New Roman"/>
          <w:sz w:val="24"/>
          <w:szCs w:val="24"/>
          <w:lang w:val="ru-RU"/>
        </w:rPr>
        <w:br/>
      </w:r>
      <w:r w:rsidR="00627047">
        <w:rPr>
          <w:rFonts w:ascii="Times New Roman" w:hAnsi="Times New Roman" w:cs="Times New Roman"/>
          <w:b/>
          <w:color w:val="000000"/>
          <w:sz w:val="24"/>
          <w:szCs w:val="24"/>
          <w:lang w:val="ru-RU"/>
        </w:rPr>
        <w:t>ИТОГО (общ</w:t>
      </w:r>
      <w:r w:rsidR="007451DE">
        <w:rPr>
          <w:rFonts w:ascii="Times New Roman" w:hAnsi="Times New Roman" w:cs="Times New Roman"/>
          <w:b/>
          <w:color w:val="000000"/>
          <w:sz w:val="24"/>
          <w:szCs w:val="24"/>
          <w:lang w:val="ru-RU"/>
        </w:rPr>
        <w:t>ая сумма</w:t>
      </w:r>
      <w:r w:rsidR="00FF44FB">
        <w:rPr>
          <w:rFonts w:ascii="Times New Roman" w:hAnsi="Times New Roman" w:cs="Times New Roman"/>
          <w:b/>
          <w:color w:val="000000"/>
          <w:sz w:val="24"/>
          <w:szCs w:val="24"/>
          <w:lang w:val="ru-RU"/>
        </w:rPr>
        <w:t>):  Расход:  241 756</w:t>
      </w:r>
      <w:r w:rsidR="00681A0D">
        <w:rPr>
          <w:rFonts w:ascii="Times New Roman" w:hAnsi="Times New Roman" w:cs="Times New Roman"/>
          <w:b/>
          <w:color w:val="000000"/>
          <w:sz w:val="24"/>
          <w:szCs w:val="24"/>
          <w:lang w:val="ru-RU"/>
        </w:rPr>
        <w:t>,0</w:t>
      </w:r>
      <w:r w:rsidR="00CF0CFD">
        <w:rPr>
          <w:rFonts w:ascii="Times New Roman" w:hAnsi="Times New Roman" w:cs="Times New Roman"/>
          <w:b/>
          <w:color w:val="000000"/>
          <w:sz w:val="24"/>
          <w:szCs w:val="24"/>
          <w:lang w:val="ru-RU"/>
        </w:rPr>
        <w:t xml:space="preserve"> тг</w:t>
      </w:r>
      <w:r w:rsidR="00627047">
        <w:rPr>
          <w:rFonts w:ascii="Times New Roman" w:hAnsi="Times New Roman" w:cs="Times New Roman"/>
          <w:b/>
          <w:color w:val="000000"/>
          <w:sz w:val="24"/>
          <w:szCs w:val="24"/>
          <w:lang w:val="ru-RU"/>
        </w:rPr>
        <w:t xml:space="preserve">   К</w:t>
      </w:r>
      <w:r w:rsidR="0036260C">
        <w:rPr>
          <w:rFonts w:ascii="Times New Roman" w:hAnsi="Times New Roman" w:cs="Times New Roman"/>
          <w:b/>
          <w:color w:val="000000"/>
          <w:sz w:val="24"/>
          <w:szCs w:val="24"/>
          <w:lang w:val="ru-RU"/>
        </w:rPr>
        <w:t>о</w:t>
      </w:r>
      <w:r w:rsidR="008C2B6B">
        <w:rPr>
          <w:rFonts w:ascii="Times New Roman" w:hAnsi="Times New Roman" w:cs="Times New Roman"/>
          <w:b/>
          <w:color w:val="000000"/>
          <w:sz w:val="24"/>
          <w:szCs w:val="24"/>
          <w:lang w:val="ru-RU"/>
        </w:rPr>
        <w:t>н</w:t>
      </w:r>
      <w:r w:rsidR="004F69FF">
        <w:rPr>
          <w:rFonts w:ascii="Times New Roman" w:hAnsi="Times New Roman" w:cs="Times New Roman"/>
          <w:b/>
          <w:color w:val="000000"/>
          <w:sz w:val="24"/>
          <w:szCs w:val="24"/>
          <w:lang w:val="ru-RU"/>
        </w:rPr>
        <w:t>ечный остаток:        -174 015,48</w:t>
      </w:r>
      <w:r w:rsidR="008740B7">
        <w:rPr>
          <w:rFonts w:ascii="Times New Roman" w:hAnsi="Times New Roman" w:cs="Times New Roman"/>
          <w:b/>
          <w:color w:val="000000"/>
          <w:sz w:val="24"/>
          <w:szCs w:val="24"/>
          <w:lang w:val="ru-RU"/>
        </w:rPr>
        <w:t xml:space="preserve"> тг</w:t>
      </w:r>
    </w:p>
    <w:p w:rsidR="00490242" w:rsidRPr="006565D2" w:rsidRDefault="00490242" w:rsidP="00CF0CFD">
      <w:pPr>
        <w:spacing w:after="0"/>
        <w:rPr>
          <w:rFonts w:ascii="Times New Roman" w:hAnsi="Times New Roman" w:cs="Times New Roman"/>
          <w:color w:val="000000"/>
          <w:sz w:val="24"/>
          <w:szCs w:val="24"/>
          <w:lang w:val="ru-RU"/>
        </w:rPr>
      </w:pP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Бухгалтер: ____________</w:t>
      </w:r>
      <w:r w:rsidR="00CF0CFD">
        <w:rPr>
          <w:rFonts w:ascii="Times New Roman" w:hAnsi="Times New Roman" w:cs="Times New Roman"/>
          <w:b/>
          <w:color w:val="000000"/>
          <w:sz w:val="24"/>
          <w:szCs w:val="24"/>
          <w:lang w:val="ru-RU"/>
        </w:rPr>
        <w:t>Пурик В.В.</w:t>
      </w:r>
      <w:r w:rsidRPr="00490242">
        <w:rPr>
          <w:rFonts w:ascii="Times New Roman" w:hAnsi="Times New Roman" w:cs="Times New Roman"/>
          <w:b/>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(подпись, Ф.И.О)</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Руководитель органа управления</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объектом кондоминиума: _______</w:t>
      </w:r>
      <w:r w:rsidR="00CF0CFD">
        <w:rPr>
          <w:rFonts w:ascii="Times New Roman" w:hAnsi="Times New Roman" w:cs="Times New Roman"/>
          <w:b/>
          <w:color w:val="000000"/>
          <w:sz w:val="24"/>
          <w:szCs w:val="24"/>
          <w:lang w:val="ru-RU"/>
        </w:rPr>
        <w:t>Маров Н.П.</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sidRPr="0064797D">
        <w:rPr>
          <w:rFonts w:ascii="Times New Roman" w:hAnsi="Times New Roman" w:cs="Times New Roman"/>
          <w:b/>
          <w:i/>
          <w:color w:val="000000"/>
          <w:sz w:val="24"/>
          <w:szCs w:val="24"/>
          <w:lang w:val="ru-RU"/>
        </w:rPr>
        <w:t>(подпись, Ф.И.О)</w:t>
      </w:r>
    </w:p>
    <w:p w:rsidR="008740B7" w:rsidRDefault="008740B7" w:rsidP="00CF0CFD">
      <w:pPr>
        <w:spacing w:after="0"/>
        <w:rPr>
          <w:rFonts w:ascii="Times New Roman" w:hAnsi="Times New Roman" w:cs="Times New Roman"/>
          <w:b/>
          <w:i/>
          <w:color w:val="000000"/>
          <w:sz w:val="24"/>
          <w:szCs w:val="24"/>
          <w:lang w:val="ru-RU"/>
        </w:rPr>
      </w:pPr>
    </w:p>
    <w:p w:rsidR="008740B7" w:rsidRPr="000363E4" w:rsidRDefault="008740B7" w:rsidP="00CF0CFD">
      <w:pPr>
        <w:spacing w:after="0"/>
        <w:rPr>
          <w:rFonts w:ascii="Times New Roman" w:hAnsi="Times New Roman" w:cs="Times New Roman"/>
          <w:color w:val="000000"/>
          <w:sz w:val="24"/>
          <w:szCs w:val="24"/>
          <w:lang w:val="ru-RU"/>
        </w:rPr>
      </w:pPr>
    </w:p>
    <w:p w:rsidR="00686FE8" w:rsidRPr="00627047" w:rsidRDefault="00490242" w:rsidP="00686FE8">
      <w:pPr>
        <w:spacing w:after="0"/>
        <w:jc w:val="right"/>
        <w:rPr>
          <w:rFonts w:ascii="Times New Roman" w:hAnsi="Times New Roman" w:cs="Times New Roman"/>
          <w:sz w:val="16"/>
          <w:szCs w:val="16"/>
          <w:lang w:val="kk-KZ"/>
        </w:rPr>
      </w:pPr>
      <w:r w:rsidRPr="00627047">
        <w:rPr>
          <w:rFonts w:ascii="Times New Roman" w:hAnsi="Times New Roman" w:cs="Times New Roman"/>
          <w:sz w:val="16"/>
          <w:szCs w:val="16"/>
          <w:lang w:val="ru-RU"/>
        </w:rPr>
        <w:br/>
      </w:r>
      <w:r w:rsidR="00686FE8" w:rsidRPr="00627047">
        <w:rPr>
          <w:rFonts w:ascii="Times New Roman" w:hAnsi="Times New Roman" w:cs="Times New Roman"/>
          <w:color w:val="000000"/>
          <w:sz w:val="16"/>
          <w:szCs w:val="16"/>
          <w:lang w:val="kk-KZ"/>
        </w:rPr>
        <w:t xml:space="preserve">Қазақстан Республикасы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Ұлттық экономика министрінің</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2015 жылғы 20 наурыздағы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 243 бұйрығына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3-қосымша          </w:t>
      </w:r>
    </w:p>
    <w:p w:rsidR="00686FE8" w:rsidRPr="00627047" w:rsidRDefault="00686FE8" w:rsidP="00686FE8">
      <w:pPr>
        <w:spacing w:after="0"/>
        <w:jc w:val="right"/>
        <w:rPr>
          <w:rFonts w:ascii="Times New Roman" w:hAnsi="Times New Roman" w:cs="Times New Roman"/>
          <w:sz w:val="16"/>
          <w:szCs w:val="16"/>
          <w:lang w:val="kk-KZ"/>
        </w:rPr>
      </w:pPr>
      <w:r w:rsidRPr="00627047">
        <w:rPr>
          <w:rFonts w:ascii="Times New Roman" w:hAnsi="Times New Roman" w:cs="Times New Roman"/>
          <w:color w:val="000000"/>
          <w:sz w:val="16"/>
          <w:szCs w:val="16"/>
          <w:lang w:val="kk-KZ"/>
        </w:rPr>
        <w:t>нысан</w:t>
      </w:r>
    </w:p>
    <w:p w:rsidR="00686FE8" w:rsidRPr="00BC0627" w:rsidRDefault="00627047" w:rsidP="00686FE8">
      <w:pPr>
        <w:spacing w:after="0"/>
        <w:rPr>
          <w:rFonts w:ascii="Times New Roman" w:hAnsi="Times New Roman" w:cs="Times New Roman"/>
          <w:sz w:val="24"/>
          <w:szCs w:val="24"/>
          <w:lang w:val="kk-KZ"/>
        </w:rPr>
      </w:pPr>
      <w:bookmarkStart w:id="1" w:name="z2"/>
      <w:r>
        <w:rPr>
          <w:rFonts w:ascii="Times New Roman" w:hAnsi="Times New Roman" w:cs="Times New Roman"/>
          <w:b/>
          <w:color w:val="000000"/>
          <w:sz w:val="24"/>
          <w:szCs w:val="24"/>
          <w:lang w:val="kk-KZ"/>
        </w:rPr>
        <w:t xml:space="preserve">        </w:t>
      </w:r>
      <w:r w:rsidR="00F558D0">
        <w:rPr>
          <w:rFonts w:ascii="Times New Roman" w:hAnsi="Times New Roman" w:cs="Times New Roman"/>
          <w:b/>
          <w:color w:val="000000"/>
          <w:sz w:val="24"/>
          <w:szCs w:val="24"/>
          <w:lang w:val="kk-KZ"/>
        </w:rPr>
        <w:t xml:space="preserve">       2015 жылғы «01»   казанке</w:t>
      </w:r>
      <w:r>
        <w:rPr>
          <w:rFonts w:ascii="Times New Roman" w:hAnsi="Times New Roman" w:cs="Times New Roman"/>
          <w:b/>
          <w:color w:val="000000"/>
          <w:sz w:val="24"/>
          <w:szCs w:val="24"/>
          <w:lang w:val="kk-KZ"/>
        </w:rPr>
        <w:t xml:space="preserve">  2015 жылғы «31</w:t>
      </w:r>
      <w:r w:rsidR="00686FE8" w:rsidRPr="00BC0627">
        <w:rPr>
          <w:rFonts w:ascii="Times New Roman" w:hAnsi="Times New Roman" w:cs="Times New Roman"/>
          <w:b/>
          <w:color w:val="000000"/>
          <w:sz w:val="24"/>
          <w:szCs w:val="24"/>
          <w:lang w:val="kk-KZ"/>
        </w:rPr>
        <w:t>»</w:t>
      </w:r>
      <w:r w:rsidR="00F558D0">
        <w:rPr>
          <w:rFonts w:ascii="Times New Roman" w:hAnsi="Times New Roman" w:cs="Times New Roman"/>
          <w:b/>
          <w:color w:val="000000"/>
          <w:sz w:val="24"/>
          <w:szCs w:val="24"/>
          <w:lang w:val="kk-KZ"/>
        </w:rPr>
        <w:t xml:space="preserve"> желтоксанке</w:t>
      </w:r>
      <w:r>
        <w:rPr>
          <w:rFonts w:ascii="Times New Roman" w:hAnsi="Times New Roman" w:cs="Times New Roman"/>
          <w:b/>
          <w:color w:val="000000"/>
          <w:sz w:val="24"/>
          <w:szCs w:val="24"/>
          <w:lang w:val="kk-KZ"/>
        </w:rPr>
        <w:t xml:space="preserve">                                                       </w:t>
      </w:r>
      <w:r w:rsidR="00686FE8"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1"/>
    <w:p w:rsidR="00686FE8" w:rsidRPr="007E48B1" w:rsidRDefault="00F558D0" w:rsidP="00686FE8">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20_15 жылғы « 17 »   кантарке</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Кондоминиум объектісін басқару органы </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мкр.</w:t>
      </w:r>
      <w:r>
        <w:rPr>
          <w:rFonts w:ascii="Times New Roman" w:hAnsi="Times New Roman" w:cs="Times New Roman"/>
          <w:color w:val="000000"/>
          <w:sz w:val="24"/>
          <w:szCs w:val="24"/>
          <w:lang w:val="kk-KZ"/>
        </w:rPr>
        <w:t>Алтай-1  д.26</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Pr>
          <w:rFonts w:ascii="Times New Roman" w:hAnsi="Times New Roman" w:cs="Times New Roman"/>
          <w:color w:val="000000"/>
          <w:sz w:val="24"/>
          <w:szCs w:val="24"/>
          <w:lang w:val="kk-KZ"/>
        </w:rPr>
        <w:t>_________________-229 437,98 тг</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Кірістер: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__________________________________________________297 178,5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Pr>
          <w:rFonts w:ascii="Times New Roman" w:hAnsi="Times New Roman" w:cs="Times New Roman"/>
          <w:color w:val="000000"/>
          <w:sz w:val="24"/>
          <w:szCs w:val="24"/>
          <w:lang w:val="kk-KZ"/>
        </w:rPr>
        <w:t>______________________________________________297 178,5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Әкімшілік шығыстар: жиыны</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Pr>
          <w:rFonts w:ascii="Times New Roman" w:hAnsi="Times New Roman" w:cs="Times New Roman"/>
          <w:color w:val="000000"/>
          <w:sz w:val="24"/>
          <w:szCs w:val="24"/>
          <w:lang w:val="kk-KZ"/>
        </w:rPr>
        <w:t>___________________________________________________190 230,0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Штат персоналын ұстау шығындары: </w:t>
      </w:r>
      <w:r>
        <w:rPr>
          <w:rFonts w:ascii="Times New Roman" w:hAnsi="Times New Roman" w:cs="Times New Roman"/>
          <w:color w:val="000000"/>
          <w:sz w:val="24"/>
          <w:szCs w:val="24"/>
          <w:lang w:val="kk-KZ"/>
        </w:rPr>
        <w:t>____________________________151 036,0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686FE8" w:rsidRPr="007E48B1">
        <w:rPr>
          <w:rFonts w:ascii="Times New Roman" w:hAnsi="Times New Roman" w:cs="Times New Roman"/>
          <w:sz w:val="24"/>
          <w:szCs w:val="24"/>
          <w:lang w:val="kk-KZ"/>
        </w:rPr>
        <w:br/>
      </w:r>
      <w:r>
        <w:rPr>
          <w:rFonts w:ascii="Times New Roman" w:hAnsi="Times New Roman" w:cs="Times New Roman"/>
          <w:sz w:val="24"/>
          <w:szCs w:val="24"/>
          <w:lang w:val="kk-KZ"/>
        </w:rPr>
        <w:t>__________________________________________________________________17 778,0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Банктік көрсетілетін қызметтер:</w:t>
      </w:r>
      <w:r>
        <w:rPr>
          <w:rFonts w:ascii="Times New Roman" w:hAnsi="Times New Roman" w:cs="Times New Roman"/>
          <w:color w:val="000000"/>
          <w:sz w:val="24"/>
          <w:szCs w:val="24"/>
          <w:lang w:val="kk-KZ"/>
        </w:rPr>
        <w:t>__________________________________11 462,0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Есеп айырысу-кассалық қызмет үшін төлем:</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__________________________________9954,0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Pr>
          <w:rFonts w:ascii="Times New Roman" w:hAnsi="Times New Roman" w:cs="Times New Roman"/>
          <w:color w:val="000000"/>
          <w:sz w:val="24"/>
          <w:szCs w:val="24"/>
          <w:lang w:val="kk-KZ"/>
        </w:rPr>
        <w:t>___________________________________________________51 526,0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686FE8"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Pr>
          <w:rFonts w:ascii="Times New Roman" w:hAnsi="Times New Roman" w:cs="Times New Roman"/>
          <w:color w:val="000000"/>
          <w:sz w:val="24"/>
          <w:szCs w:val="24"/>
          <w:lang w:val="kk-KZ"/>
        </w:rPr>
        <w:t>_________________________________40 984,0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06734A">
        <w:rPr>
          <w:rFonts w:ascii="Times New Roman" w:hAnsi="Times New Roman" w:cs="Times New Roman"/>
          <w:color w:val="000000"/>
          <w:sz w:val="24"/>
          <w:szCs w:val="24"/>
          <w:lang w:val="kk-KZ"/>
        </w:rPr>
        <w:t>_______________________________________</w:t>
      </w:r>
      <w:r w:rsidR="00DA7074">
        <w:rPr>
          <w:rFonts w:ascii="Times New Roman" w:hAnsi="Times New Roman" w:cs="Times New Roman"/>
          <w:color w:val="000000"/>
          <w:sz w:val="24"/>
          <w:szCs w:val="24"/>
          <w:lang w:val="kk-KZ"/>
        </w:rPr>
        <w:t xml:space="preserve">____________________________10542,00 </w:t>
      </w:r>
      <w:r w:rsidR="0006734A">
        <w:rPr>
          <w:rFonts w:ascii="Times New Roman" w:hAnsi="Times New Roman" w:cs="Times New Roman"/>
          <w:color w:val="000000"/>
          <w:sz w:val="24"/>
          <w:szCs w:val="24"/>
          <w:lang w:val="kk-KZ"/>
        </w:rPr>
        <w:t xml:space="preserve">     </w:t>
      </w:r>
      <w:r w:rsidR="00686FE8"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ЖИЫНЫ (жалпы сомасы): </w:t>
      </w:r>
      <w:r w:rsidR="0006734A">
        <w:rPr>
          <w:rFonts w:ascii="Times New Roman" w:hAnsi="Times New Roman" w:cs="Times New Roman"/>
          <w:color w:val="000000"/>
          <w:sz w:val="24"/>
          <w:szCs w:val="24"/>
          <w:lang w:val="kk-KZ"/>
        </w:rPr>
        <w:t>Шыгыстары:  205 864,0 тг     Остаток:      12 633,61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Бухгалтер ________</w:t>
      </w:r>
      <w:r w:rsidR="00686FE8">
        <w:rPr>
          <w:rFonts w:ascii="Times New Roman" w:hAnsi="Times New Roman" w:cs="Times New Roman"/>
          <w:color w:val="000000"/>
          <w:sz w:val="24"/>
          <w:szCs w:val="24"/>
          <w:lang w:val="kk-KZ"/>
        </w:rPr>
        <w:t>_________________</w:t>
      </w:r>
      <w:r w:rsidR="00686FE8">
        <w:rPr>
          <w:rFonts w:ascii="Times New Roman" w:hAnsi="Times New Roman" w:cs="Times New Roman"/>
          <w:color w:val="000000"/>
          <w:sz w:val="24"/>
          <w:szCs w:val="24"/>
          <w:u w:val="single"/>
          <w:lang w:val="kk-KZ"/>
        </w:rPr>
        <w:t xml:space="preserve"> </w:t>
      </w:r>
      <w:r w:rsidR="0006734A">
        <w:rPr>
          <w:rFonts w:ascii="Times New Roman" w:hAnsi="Times New Roman" w:cs="Times New Roman"/>
          <w:color w:val="000000"/>
          <w:sz w:val="24"/>
          <w:szCs w:val="24"/>
          <w:u w:val="single"/>
          <w:lang w:val="kk-KZ"/>
        </w:rPr>
        <w:t>Пурик В.В</w:t>
      </w:r>
      <w:r w:rsidR="00686FE8">
        <w:rPr>
          <w:rFonts w:ascii="Times New Roman" w:hAnsi="Times New Roman" w:cs="Times New Roman"/>
          <w:color w:val="000000"/>
          <w:sz w:val="24"/>
          <w:szCs w:val="24"/>
          <w:u w:val="single"/>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М.О.   </w:t>
      </w:r>
      <w:r w:rsidR="00686FE8" w:rsidRPr="007E48B1">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 xml:space="preserve">__ </w:t>
      </w:r>
      <w:r>
        <w:rPr>
          <w:rFonts w:ascii="Times New Roman" w:hAnsi="Times New Roman" w:cs="Times New Roman"/>
          <w:color w:val="000000"/>
          <w:sz w:val="24"/>
          <w:szCs w:val="24"/>
          <w:lang w:val="kk-KZ"/>
        </w:rPr>
        <w:t>_______</w:t>
      </w:r>
      <w:r w:rsidR="0006734A">
        <w:rPr>
          <w:rFonts w:ascii="Times New Roman" w:hAnsi="Times New Roman" w:cs="Times New Roman"/>
          <w:color w:val="000000"/>
          <w:sz w:val="24"/>
          <w:szCs w:val="24"/>
          <w:lang w:val="kk-KZ"/>
        </w:rPr>
        <w:t>Маров Н.П.</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686FE8" w:rsidRPr="00EF258C" w:rsidRDefault="00686FE8" w:rsidP="00686FE8">
      <w:pPr>
        <w:rPr>
          <w:lang w:val="kk-KZ"/>
        </w:rPr>
      </w:pPr>
    </w:p>
    <w:p w:rsidR="00490242" w:rsidRDefault="00490242" w:rsidP="00490242">
      <w:pPr>
        <w:rPr>
          <w:rFonts w:ascii="Times New Roman" w:hAnsi="Times New Roman" w:cs="Times New Roman"/>
          <w:sz w:val="20"/>
          <w:szCs w:val="20"/>
        </w:rPr>
      </w:pPr>
      <w:r>
        <w:rPr>
          <w:rFonts w:ascii="Times New Roman" w:hAnsi="Times New Roman" w:cs="Times New Roman"/>
          <w:sz w:val="24"/>
          <w:szCs w:val="24"/>
        </w:rPr>
        <w:br/>
      </w:r>
    </w:p>
    <w:p w:rsidR="001D3891" w:rsidRDefault="001D3891" w:rsidP="00CF0CFD">
      <w:pPr>
        <w:spacing w:after="0"/>
      </w:pPr>
    </w:p>
    <w:sectPr w:rsidR="001D3891" w:rsidSect="004C1BE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3D" w:rsidRDefault="00A1663D" w:rsidP="00627047">
      <w:pPr>
        <w:spacing w:after="0" w:line="240" w:lineRule="auto"/>
      </w:pPr>
      <w:r>
        <w:separator/>
      </w:r>
    </w:p>
  </w:endnote>
  <w:endnote w:type="continuationSeparator" w:id="1">
    <w:p w:rsidR="00A1663D" w:rsidRDefault="00A1663D" w:rsidP="0062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3D" w:rsidRDefault="00A1663D" w:rsidP="00627047">
      <w:pPr>
        <w:spacing w:after="0" w:line="240" w:lineRule="auto"/>
      </w:pPr>
      <w:r>
        <w:separator/>
      </w:r>
    </w:p>
  </w:footnote>
  <w:footnote w:type="continuationSeparator" w:id="1">
    <w:p w:rsidR="00A1663D" w:rsidRDefault="00A1663D" w:rsidP="0062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0242"/>
    <w:rsid w:val="000363E4"/>
    <w:rsid w:val="0006734A"/>
    <w:rsid w:val="001251C1"/>
    <w:rsid w:val="001A713F"/>
    <w:rsid w:val="001D3891"/>
    <w:rsid w:val="00205104"/>
    <w:rsid w:val="0036260C"/>
    <w:rsid w:val="00490242"/>
    <w:rsid w:val="004B7D78"/>
    <w:rsid w:val="004C1BEA"/>
    <w:rsid w:val="004F69FF"/>
    <w:rsid w:val="005631B2"/>
    <w:rsid w:val="0058353F"/>
    <w:rsid w:val="00627047"/>
    <w:rsid w:val="0064797D"/>
    <w:rsid w:val="006565D2"/>
    <w:rsid w:val="00681A0D"/>
    <w:rsid w:val="00686FE8"/>
    <w:rsid w:val="0072142A"/>
    <w:rsid w:val="007451DE"/>
    <w:rsid w:val="007967CF"/>
    <w:rsid w:val="00836209"/>
    <w:rsid w:val="008734AF"/>
    <w:rsid w:val="008740B7"/>
    <w:rsid w:val="008A155A"/>
    <w:rsid w:val="008C2B6B"/>
    <w:rsid w:val="008E78B7"/>
    <w:rsid w:val="009329D3"/>
    <w:rsid w:val="00A00B8E"/>
    <w:rsid w:val="00A068C8"/>
    <w:rsid w:val="00A1663D"/>
    <w:rsid w:val="00A42B97"/>
    <w:rsid w:val="00AD653A"/>
    <w:rsid w:val="00B0066C"/>
    <w:rsid w:val="00B15655"/>
    <w:rsid w:val="00B23FF0"/>
    <w:rsid w:val="00B821E2"/>
    <w:rsid w:val="00C52207"/>
    <w:rsid w:val="00CF0CFD"/>
    <w:rsid w:val="00DA7074"/>
    <w:rsid w:val="00E36EC8"/>
    <w:rsid w:val="00EB7388"/>
    <w:rsid w:val="00F30F90"/>
    <w:rsid w:val="00F5280D"/>
    <w:rsid w:val="00F558D0"/>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047"/>
  </w:style>
  <w:style w:type="paragraph" w:styleId="a5">
    <w:name w:val="footer"/>
    <w:basedOn w:val="a"/>
    <w:link w:val="a6"/>
    <w:uiPriority w:val="99"/>
    <w:semiHidden/>
    <w:unhideWhenUsed/>
    <w:rsid w:val="00627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047"/>
  </w:style>
</w:styles>
</file>

<file path=word/webSettings.xml><?xml version="1.0" encoding="utf-8"?>
<w:webSettings xmlns:r="http://schemas.openxmlformats.org/officeDocument/2006/relationships" xmlns:w="http://schemas.openxmlformats.org/wordprocessingml/2006/main">
  <w:divs>
    <w:div w:id="1641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B190-A18A-488B-8637-0D7869FD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XTreme.ws</cp:lastModifiedBy>
  <cp:revision>16</cp:revision>
  <cp:lastPrinted>2016-01-27T07:32:00Z</cp:lastPrinted>
  <dcterms:created xsi:type="dcterms:W3CDTF">2015-10-28T04:19:00Z</dcterms:created>
  <dcterms:modified xsi:type="dcterms:W3CDTF">2016-01-27T07:42:00Z</dcterms:modified>
</cp:coreProperties>
</file>